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69" w:rsidRPr="00A332FE" w:rsidRDefault="00EA3969" w:rsidP="00A332FE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Белова Надежда Владимировна-</w:t>
      </w:r>
    </w:p>
    <w:p w:rsidR="00EA3969" w:rsidRPr="00A332FE" w:rsidRDefault="00EA3969" w:rsidP="00A332FE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учитель начальных классов</w:t>
      </w:r>
      <w:r w:rsidR="004F188D" w:rsidRPr="00A332FE">
        <w:rPr>
          <w:rFonts w:ascii="Times New Roman" w:hAnsi="Times New Roman" w:cs="Times New Roman"/>
          <w:sz w:val="24"/>
          <w:szCs w:val="24"/>
        </w:rPr>
        <w:t>, высшая категория.</w:t>
      </w:r>
    </w:p>
    <w:p w:rsidR="00EA3969" w:rsidRPr="00A332FE" w:rsidRDefault="00EA3969" w:rsidP="00A332FE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МБОУ «Еланская средняя школа №2»</w:t>
      </w:r>
      <w:r w:rsidR="004F188D" w:rsidRPr="00A332FE">
        <w:rPr>
          <w:rFonts w:ascii="Times New Roman" w:hAnsi="Times New Roman" w:cs="Times New Roman"/>
          <w:sz w:val="24"/>
          <w:szCs w:val="24"/>
        </w:rPr>
        <w:t>,</w:t>
      </w:r>
    </w:p>
    <w:p w:rsidR="00EA3969" w:rsidRPr="00A332FE" w:rsidRDefault="00EA3969" w:rsidP="00A332FE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403732 р.п.</w:t>
      </w:r>
      <w:r w:rsidR="004F188D" w:rsidRPr="00A332FE">
        <w:rPr>
          <w:rFonts w:ascii="Times New Roman" w:hAnsi="Times New Roman" w:cs="Times New Roman"/>
          <w:sz w:val="24"/>
          <w:szCs w:val="24"/>
        </w:rPr>
        <w:t xml:space="preserve"> </w:t>
      </w:r>
      <w:r w:rsidRPr="00A332FE">
        <w:rPr>
          <w:rFonts w:ascii="Times New Roman" w:hAnsi="Times New Roman" w:cs="Times New Roman"/>
          <w:sz w:val="24"/>
          <w:szCs w:val="24"/>
        </w:rPr>
        <w:t>Елань, Волгоградская обл.</w:t>
      </w:r>
    </w:p>
    <w:p w:rsidR="00460A2C" w:rsidRPr="00A332FE" w:rsidRDefault="00460A2C" w:rsidP="00A332FE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332FE">
        <w:rPr>
          <w:rFonts w:ascii="Times New Roman" w:hAnsi="Times New Roman" w:cs="Times New Roman"/>
          <w:sz w:val="24"/>
          <w:szCs w:val="24"/>
        </w:rPr>
        <w:t>Е</w:t>
      </w:r>
      <w:r w:rsidR="004F188D" w:rsidRPr="00A332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32FE">
        <w:rPr>
          <w:rFonts w:ascii="Times New Roman" w:hAnsi="Times New Roman" w:cs="Times New Roman"/>
          <w:sz w:val="24"/>
          <w:szCs w:val="24"/>
          <w:lang w:val="en-US"/>
        </w:rPr>
        <w:t>-mail  gudova.nd@mail.ru</w:t>
      </w: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2FE">
        <w:rPr>
          <w:rFonts w:ascii="Times New Roman" w:hAnsi="Times New Roman" w:cs="Times New Roman"/>
          <w:b/>
          <w:sz w:val="24"/>
          <w:szCs w:val="24"/>
        </w:rPr>
        <w:t>Воспитание экологичес</w:t>
      </w:r>
      <w:r w:rsidR="006631CB">
        <w:rPr>
          <w:rFonts w:ascii="Times New Roman" w:hAnsi="Times New Roman" w:cs="Times New Roman"/>
          <w:b/>
          <w:sz w:val="24"/>
          <w:szCs w:val="24"/>
        </w:rPr>
        <w:t>кой культуры младших школьников</w:t>
      </w:r>
    </w:p>
    <w:p w:rsidR="008C0722" w:rsidRPr="00A332FE" w:rsidRDefault="008C0722" w:rsidP="00A332F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FE">
        <w:rPr>
          <w:rFonts w:ascii="Times New Roman" w:hAnsi="Times New Roman" w:cs="Times New Roman"/>
          <w:b/>
          <w:sz w:val="24"/>
          <w:szCs w:val="24"/>
        </w:rPr>
        <w:t>(Из опыта работы)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На всех стадиях своего развития человек был тесно связан с окружающим миром. Но с тех пор, как появилось высокоиндустриальное общество, опасное вмешательство человека в природу резко усилилось, расширился объём этого вмешательства, оно стало многообразнее и сейчас грозит стать глобальной опасностью для человечества. Если двадцать-тридцать лет назад экологические проблемы обсуждали только специалисты, то сейчас о катастрофическом состоянии нашей планеты знают даже дети. В защиту природы говорят своё слово прогрессивные учёные, писатели и поэты. «Природа для меня – огонь, вода, ветер, камни, растения, животные-всё это части развитого единого существа. А человек в природе – это разум великого существа, накопляющий силу, чтобы собрать всю природу в единстве»- пи</w:t>
      </w:r>
      <w:r w:rsidR="004F188D" w:rsidRPr="00A332FE">
        <w:rPr>
          <w:rFonts w:ascii="Times New Roman" w:hAnsi="Times New Roman" w:cs="Times New Roman"/>
          <w:sz w:val="24"/>
          <w:szCs w:val="24"/>
        </w:rPr>
        <w:t xml:space="preserve">сал М.Пришвин. </w:t>
      </w:r>
      <w:r w:rsidRPr="00A332FE">
        <w:rPr>
          <w:rFonts w:ascii="Times New Roman" w:hAnsi="Times New Roman" w:cs="Times New Roman"/>
          <w:sz w:val="24"/>
          <w:szCs w:val="24"/>
        </w:rPr>
        <w:t xml:space="preserve"> Проблемы и </w:t>
      </w:r>
      <w:r w:rsidR="00AD2420">
        <w:rPr>
          <w:rFonts w:ascii="Times New Roman" w:hAnsi="Times New Roman" w:cs="Times New Roman"/>
          <w:sz w:val="24"/>
          <w:szCs w:val="24"/>
        </w:rPr>
        <w:t xml:space="preserve">катастрофы  являются всеобщими </w:t>
      </w:r>
      <w:r w:rsidRPr="00A332FE">
        <w:rPr>
          <w:rFonts w:ascii="Times New Roman" w:hAnsi="Times New Roman" w:cs="Times New Roman"/>
          <w:sz w:val="24"/>
          <w:szCs w:val="24"/>
        </w:rPr>
        <w:t>для населения Земли и непосредственно связаны с процессом образования населения – его недостаточность или полное отсутствие породили потреби</w:t>
      </w:r>
      <w:r w:rsidR="00AD2420">
        <w:rPr>
          <w:rFonts w:ascii="Times New Roman" w:hAnsi="Times New Roman" w:cs="Times New Roman"/>
          <w:sz w:val="24"/>
          <w:szCs w:val="24"/>
        </w:rPr>
        <w:t>тельское отношение к природе. Тема</w:t>
      </w:r>
      <w:r w:rsidRPr="00A332FE">
        <w:rPr>
          <w:rFonts w:ascii="Times New Roman" w:hAnsi="Times New Roman" w:cs="Times New Roman"/>
          <w:sz w:val="24"/>
          <w:szCs w:val="24"/>
        </w:rPr>
        <w:t xml:space="preserve"> «Воспитание экологической культуры младших школьников»- сегодня особенно актуальна. В школьной программе вопросам экологии сейчас уделяется   внимание, но, к сожалению, только в</w:t>
      </w:r>
      <w:r w:rsidR="00AD2420">
        <w:rPr>
          <w:rFonts w:ascii="Times New Roman" w:hAnsi="Times New Roman" w:cs="Times New Roman"/>
          <w:sz w:val="24"/>
          <w:szCs w:val="24"/>
        </w:rPr>
        <w:t xml:space="preserve"> старших классах, где эта наука</w:t>
      </w:r>
      <w:r w:rsidRPr="00A332FE">
        <w:rPr>
          <w:rFonts w:ascii="Times New Roman" w:hAnsi="Times New Roman" w:cs="Times New Roman"/>
          <w:sz w:val="24"/>
          <w:szCs w:val="24"/>
        </w:rPr>
        <w:t xml:space="preserve"> выделена в самостоятельный предмет, а детей надо учить любить природу, воспитывать хозяина земли с первого класса. Обретение детьми  экологической культуры, экологического сознания,  мышления  – это единственный для человечества в</w:t>
      </w:r>
      <w:r w:rsidR="00AD2420">
        <w:rPr>
          <w:rFonts w:ascii="Times New Roman" w:hAnsi="Times New Roman" w:cs="Times New Roman"/>
          <w:sz w:val="24"/>
          <w:szCs w:val="24"/>
        </w:rPr>
        <w:t>ыход  из  сложившейся ситуации.</w:t>
      </w:r>
      <w:r w:rsidRPr="00A332FE">
        <w:rPr>
          <w:rFonts w:ascii="Times New Roman" w:hAnsi="Times New Roman" w:cs="Times New Roman"/>
          <w:sz w:val="24"/>
          <w:szCs w:val="24"/>
        </w:rPr>
        <w:t xml:space="preserve"> Что надо предпринять обществу и учителю, чтобы сделать правильный, разумный  шаг  в лучшую сторону?   По сути дела, мы должны  так организовать образовательный и воспитательный процесс, чтобы </w:t>
      </w:r>
      <w:r w:rsidR="00AD2420">
        <w:rPr>
          <w:rFonts w:ascii="Times New Roman" w:hAnsi="Times New Roman" w:cs="Times New Roman"/>
          <w:sz w:val="24"/>
          <w:szCs w:val="24"/>
        </w:rPr>
        <w:t>сегодняшние школьники в будущем</w:t>
      </w:r>
      <w:r w:rsidRPr="00A332FE">
        <w:rPr>
          <w:rFonts w:ascii="Times New Roman" w:hAnsi="Times New Roman" w:cs="Times New Roman"/>
          <w:sz w:val="24"/>
          <w:szCs w:val="24"/>
        </w:rPr>
        <w:t xml:space="preserve"> цивилизованном мире смогли сохранить жизнь всей планете и в первую очередь – человечеству. В научных изданиях, средствах массовой информации по большей части только констатируют  факты о  хозяйственной деятельности, губительно</w:t>
      </w:r>
      <w:r w:rsidR="00AD2420">
        <w:rPr>
          <w:rFonts w:ascii="Times New Roman" w:hAnsi="Times New Roman" w:cs="Times New Roman"/>
          <w:sz w:val="24"/>
          <w:szCs w:val="24"/>
        </w:rPr>
        <w:t>й  для природы. А вот в каком направлении</w:t>
      </w:r>
      <w:r w:rsidRPr="00A332FE">
        <w:rPr>
          <w:rFonts w:ascii="Times New Roman" w:hAnsi="Times New Roman" w:cs="Times New Roman"/>
          <w:sz w:val="24"/>
          <w:szCs w:val="24"/>
        </w:rPr>
        <w:t xml:space="preserve"> дви</w:t>
      </w:r>
      <w:r w:rsidR="00AD2420">
        <w:rPr>
          <w:rFonts w:ascii="Times New Roman" w:hAnsi="Times New Roman" w:cs="Times New Roman"/>
          <w:sz w:val="24"/>
          <w:szCs w:val="24"/>
        </w:rPr>
        <w:t>гаться, и какие формы работы</w:t>
      </w:r>
      <w:r w:rsidRPr="00A332FE">
        <w:rPr>
          <w:rFonts w:ascii="Times New Roman" w:hAnsi="Times New Roman" w:cs="Times New Roman"/>
          <w:sz w:val="24"/>
          <w:szCs w:val="24"/>
        </w:rPr>
        <w:t xml:space="preserve"> использовать для  развития экологического мышления и экологического ми</w:t>
      </w:r>
      <w:r w:rsidR="00AD2420">
        <w:rPr>
          <w:rFonts w:ascii="Times New Roman" w:hAnsi="Times New Roman" w:cs="Times New Roman"/>
          <w:sz w:val="24"/>
          <w:szCs w:val="24"/>
        </w:rPr>
        <w:t>ровоззрения, всей экологической</w:t>
      </w:r>
      <w:r w:rsidRPr="00A332FE">
        <w:rPr>
          <w:rFonts w:ascii="Times New Roman" w:hAnsi="Times New Roman" w:cs="Times New Roman"/>
          <w:sz w:val="24"/>
          <w:szCs w:val="24"/>
        </w:rPr>
        <w:t xml:space="preserve"> ку</w:t>
      </w:r>
      <w:r w:rsidR="00AD2420">
        <w:rPr>
          <w:rFonts w:ascii="Times New Roman" w:hAnsi="Times New Roman" w:cs="Times New Roman"/>
          <w:sz w:val="24"/>
          <w:szCs w:val="24"/>
        </w:rPr>
        <w:t>льтуры в целом -  методического материала,</w:t>
      </w:r>
      <w:r w:rsidRPr="00A332FE">
        <w:rPr>
          <w:rFonts w:ascii="Times New Roman" w:hAnsi="Times New Roman" w:cs="Times New Roman"/>
          <w:sz w:val="24"/>
          <w:szCs w:val="24"/>
        </w:rPr>
        <w:t xml:space="preserve"> как я  считаю, печатается </w:t>
      </w:r>
      <w:r w:rsidR="00AD2420">
        <w:rPr>
          <w:rFonts w:ascii="Times New Roman" w:hAnsi="Times New Roman" w:cs="Times New Roman"/>
          <w:sz w:val="24"/>
          <w:szCs w:val="24"/>
        </w:rPr>
        <w:t>всё- таки недостаточно, чтобы</w:t>
      </w:r>
      <w:r w:rsidRPr="00A332FE">
        <w:rPr>
          <w:rFonts w:ascii="Times New Roman" w:hAnsi="Times New Roman" w:cs="Times New Roman"/>
          <w:sz w:val="24"/>
          <w:szCs w:val="24"/>
        </w:rPr>
        <w:t xml:space="preserve"> выполнить  эту  важную задачу.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Многие выдающиеся учёные и педагоги указывали на огромное воспитательное значение общения детей с  природой.  К.Д. Ушинский после поездки в Новгород писал: «А поля, а простор, природа, прекрасные окрестности городка, а  эти душистые</w:t>
      </w:r>
      <w:r w:rsidR="00AD2420">
        <w:rPr>
          <w:rFonts w:ascii="Times New Roman" w:hAnsi="Times New Roman" w:cs="Times New Roman"/>
          <w:sz w:val="24"/>
          <w:szCs w:val="24"/>
        </w:rPr>
        <w:t xml:space="preserve">  овраги и колыхающиеся поля, а</w:t>
      </w:r>
      <w:r w:rsidRPr="00A332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32FE">
        <w:rPr>
          <w:rFonts w:ascii="Times New Roman" w:hAnsi="Times New Roman" w:cs="Times New Roman"/>
          <w:sz w:val="24"/>
          <w:szCs w:val="24"/>
        </w:rPr>
        <w:t>розова</w:t>
      </w:r>
      <w:r w:rsidR="00AD2420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AD2420">
        <w:rPr>
          <w:rFonts w:ascii="Times New Roman" w:hAnsi="Times New Roman" w:cs="Times New Roman"/>
          <w:sz w:val="24"/>
          <w:szCs w:val="24"/>
        </w:rPr>
        <w:t xml:space="preserve"> весна и золотистая осень - </w:t>
      </w:r>
      <w:r w:rsidRPr="00A332FE">
        <w:rPr>
          <w:rFonts w:ascii="Times New Roman" w:hAnsi="Times New Roman" w:cs="Times New Roman"/>
          <w:sz w:val="24"/>
          <w:szCs w:val="24"/>
        </w:rPr>
        <w:t xml:space="preserve">разве  не были </w:t>
      </w:r>
      <w:r w:rsidR="004F188D" w:rsidRPr="00A332FE">
        <w:rPr>
          <w:rFonts w:ascii="Times New Roman" w:hAnsi="Times New Roman" w:cs="Times New Roman"/>
          <w:sz w:val="24"/>
          <w:szCs w:val="24"/>
        </w:rPr>
        <w:t>нашими воспитателями?</w:t>
      </w:r>
      <w:r w:rsidRPr="00A332FE">
        <w:rPr>
          <w:rFonts w:ascii="Times New Roman" w:hAnsi="Times New Roman" w:cs="Times New Roman"/>
          <w:sz w:val="24"/>
          <w:szCs w:val="24"/>
        </w:rPr>
        <w:t xml:space="preserve">  Строки</w:t>
      </w:r>
      <w:r w:rsidR="004F188D" w:rsidRPr="00A332FE">
        <w:rPr>
          <w:rFonts w:ascii="Times New Roman" w:hAnsi="Times New Roman" w:cs="Times New Roman"/>
          <w:sz w:val="24"/>
          <w:szCs w:val="24"/>
        </w:rPr>
        <w:t xml:space="preserve"> из стихов </w:t>
      </w:r>
      <w:r w:rsidRPr="00A332FE">
        <w:rPr>
          <w:rFonts w:ascii="Times New Roman" w:hAnsi="Times New Roman" w:cs="Times New Roman"/>
          <w:sz w:val="24"/>
          <w:szCs w:val="24"/>
        </w:rPr>
        <w:t>поэта  И.С. Никитина: «Пойми живой  язык  природы – и скажеш</w:t>
      </w:r>
      <w:r w:rsidR="00AD2420">
        <w:rPr>
          <w:rFonts w:ascii="Times New Roman" w:hAnsi="Times New Roman" w:cs="Times New Roman"/>
          <w:sz w:val="24"/>
          <w:szCs w:val="24"/>
        </w:rPr>
        <w:t>ь  ты: прекрасен  мир!» - тоже</w:t>
      </w:r>
      <w:r w:rsidRPr="00A332FE">
        <w:rPr>
          <w:rFonts w:ascii="Times New Roman" w:hAnsi="Times New Roman" w:cs="Times New Roman"/>
          <w:sz w:val="24"/>
          <w:szCs w:val="24"/>
        </w:rPr>
        <w:t xml:space="preserve"> очень  правильно,  на мой взгляд,  определяют  с</w:t>
      </w:r>
      <w:r w:rsidR="00AD2420">
        <w:rPr>
          <w:rFonts w:ascii="Times New Roman" w:hAnsi="Times New Roman" w:cs="Times New Roman"/>
          <w:sz w:val="24"/>
          <w:szCs w:val="24"/>
        </w:rPr>
        <w:t>егодня  основное   направление</w:t>
      </w:r>
      <w:r w:rsidRPr="00A332FE">
        <w:rPr>
          <w:rFonts w:ascii="Times New Roman" w:hAnsi="Times New Roman" w:cs="Times New Roman"/>
          <w:sz w:val="24"/>
          <w:szCs w:val="24"/>
        </w:rPr>
        <w:t xml:space="preserve"> работы  по экологическому воспит</w:t>
      </w:r>
      <w:r w:rsidR="00AD2420">
        <w:rPr>
          <w:rFonts w:ascii="Times New Roman" w:hAnsi="Times New Roman" w:cs="Times New Roman"/>
          <w:sz w:val="24"/>
          <w:szCs w:val="24"/>
        </w:rPr>
        <w:t>анию</w:t>
      </w:r>
      <w:r w:rsidRPr="00A332FE">
        <w:rPr>
          <w:rFonts w:ascii="Times New Roman" w:hAnsi="Times New Roman" w:cs="Times New Roman"/>
          <w:sz w:val="24"/>
          <w:szCs w:val="24"/>
        </w:rPr>
        <w:t xml:space="preserve"> младших школьников. Знание  ос</w:t>
      </w:r>
      <w:r w:rsidR="00AD2420">
        <w:rPr>
          <w:rFonts w:ascii="Times New Roman" w:hAnsi="Times New Roman" w:cs="Times New Roman"/>
          <w:sz w:val="24"/>
          <w:szCs w:val="24"/>
        </w:rPr>
        <w:t>нов экологии  поможет детям</w:t>
      </w:r>
      <w:r w:rsidRPr="00A332FE">
        <w:rPr>
          <w:rFonts w:ascii="Times New Roman" w:hAnsi="Times New Roman" w:cs="Times New Roman"/>
          <w:sz w:val="24"/>
          <w:szCs w:val="24"/>
        </w:rPr>
        <w:t xml:space="preserve"> правильно построить свои отношения   с природой, найти своё место в ней. Это сейчас просто необходимо. Ведь как  не горько осознавать, но человек давно потерял  контроль над своими действиями во взаимоотношениях с природной средой.  Его  потребительское  отношение   к окружающему  миру  может  в конечном итоге  разрушить Землю и убить его самого,  как  продукт  природы.   Какой разумный шаг надо сделать, чтобы этого не случилось в будущем?   Прежде всего, заложить у младших школьников  фундамент  из основных для </w:t>
      </w:r>
      <w:r w:rsidRPr="00A332FE">
        <w:rPr>
          <w:rFonts w:ascii="Times New Roman" w:hAnsi="Times New Roman" w:cs="Times New Roman"/>
          <w:sz w:val="24"/>
          <w:szCs w:val="24"/>
        </w:rPr>
        <w:lastRenderedPageBreak/>
        <w:t>их возраста  экологических понятий: экология, экологические законы, экосистема, круговорот веществ. Это наиболее доступные  и необходимые понятия для  формирования экологического сознания младших школьников.  Предложить детям принять экологию как науку об отношениях живых существ к окружающей среде, задача которой пробудить в человеке чувство ответственности за всё живое и неживое на Земле, убедить их на примерах из жизни, что их здоровье и здоровье планеты  зависят от взаимоотн</w:t>
      </w:r>
      <w:r w:rsidR="004F188D" w:rsidRPr="00A332FE">
        <w:rPr>
          <w:rFonts w:ascii="Times New Roman" w:hAnsi="Times New Roman" w:cs="Times New Roman"/>
          <w:sz w:val="24"/>
          <w:szCs w:val="24"/>
        </w:rPr>
        <w:t xml:space="preserve">ошений с природой. </w:t>
      </w:r>
      <w:r w:rsidRPr="00A332FE">
        <w:rPr>
          <w:rFonts w:ascii="Times New Roman" w:hAnsi="Times New Roman" w:cs="Times New Roman"/>
          <w:sz w:val="24"/>
          <w:szCs w:val="24"/>
        </w:rPr>
        <w:t xml:space="preserve"> В этом вопросе  полностью разделяю мнение  автора  «Экологического букваря» </w:t>
      </w:r>
      <w:proofErr w:type="spellStart"/>
      <w:r w:rsidRPr="00A332FE">
        <w:rPr>
          <w:rFonts w:ascii="Times New Roman" w:hAnsi="Times New Roman" w:cs="Times New Roman"/>
          <w:sz w:val="24"/>
          <w:szCs w:val="24"/>
        </w:rPr>
        <w:t>А.Грешневикова</w:t>
      </w:r>
      <w:proofErr w:type="spellEnd"/>
      <w:r w:rsidRPr="00A332FE">
        <w:rPr>
          <w:rFonts w:ascii="Times New Roman" w:hAnsi="Times New Roman" w:cs="Times New Roman"/>
          <w:sz w:val="24"/>
          <w:szCs w:val="24"/>
        </w:rPr>
        <w:t>. Его букварь, с моей точки зрения – настольная книга для  всех   учителей,  занимающихся воспитанием экологической культуры в начальной школе. Манифест автора в конце  «Экологического  букваря» - замечательное и доступное для понимания  напутствие юному эколо</w:t>
      </w:r>
      <w:r w:rsidR="004F188D" w:rsidRPr="00A332FE">
        <w:rPr>
          <w:rFonts w:ascii="Times New Roman" w:hAnsi="Times New Roman" w:cs="Times New Roman"/>
          <w:sz w:val="24"/>
          <w:szCs w:val="24"/>
        </w:rPr>
        <w:t>гу и просто школьнику.</w:t>
      </w:r>
      <w:r w:rsidRPr="00A332FE">
        <w:rPr>
          <w:rFonts w:ascii="Times New Roman" w:hAnsi="Times New Roman" w:cs="Times New Roman"/>
          <w:sz w:val="24"/>
          <w:szCs w:val="24"/>
        </w:rPr>
        <w:t xml:space="preserve"> Для некоторых  ребят экология запомнится как  наука о гармонии жизни в природе, для некоторых – как свод запретов: не рвать, не шуметь, не топтать, не загрязнять.  Эта наука  породит в детях  потребность в добрых делах: сажать лес, делать птичьи кормушки, чистить берег реки или пруда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332FE">
        <w:rPr>
          <w:rFonts w:ascii="Times New Roman" w:hAnsi="Times New Roman" w:cs="Times New Roman"/>
          <w:sz w:val="24"/>
          <w:szCs w:val="24"/>
        </w:rPr>
        <w:t>Экологические   законы,   по которым нужно жить, никаким парламентом не принимались и президентом не утверждались. Они действовали, как их открыли учёные, действуют и после их открытия</w:t>
      </w:r>
      <w:proofErr w:type="gramStart"/>
      <w:r w:rsidRPr="00A332F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332FE">
        <w:rPr>
          <w:rFonts w:ascii="Times New Roman" w:hAnsi="Times New Roman" w:cs="Times New Roman"/>
          <w:sz w:val="24"/>
          <w:szCs w:val="24"/>
        </w:rPr>
        <w:t>Вот к примеру, законы, которые сформулировал  Б. Коммонер . О них я прочитала в  журнале «Природа и мы. От</w:t>
      </w:r>
      <w:proofErr w:type="gramStart"/>
      <w:r w:rsidRPr="00A332F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332FE">
        <w:rPr>
          <w:rFonts w:ascii="Times New Roman" w:hAnsi="Times New Roman" w:cs="Times New Roman"/>
          <w:sz w:val="24"/>
          <w:szCs w:val="24"/>
        </w:rPr>
        <w:t xml:space="preserve"> до Я». Он сформулировал их ещё в 1974 году, а работают они и сегодня. Их четыре. Вот что они гласят: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1 закон- Всё связано со всем.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2 закон-Всё должно  куда - то деваться.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3 закон-Природа знает лучше.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4 закон - Ничто н</w:t>
      </w:r>
      <w:r w:rsidR="004F188D" w:rsidRPr="00A332FE">
        <w:rPr>
          <w:rFonts w:ascii="Times New Roman" w:hAnsi="Times New Roman" w:cs="Times New Roman"/>
          <w:sz w:val="24"/>
          <w:szCs w:val="24"/>
        </w:rPr>
        <w:t xml:space="preserve">е даётся даром, 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Эти природные законы нельзя отменить, их можно только понять, принять, выучить и неукоснительно их выполнять. Вместе с ребятами мы на основе законов Коммонера приняли свои,  составленные детьми, откорректированные мной   и  доступные для  сознательного усвоения школьников.  «Ты  юный эколог, если:1.Наблюдаешь, анализируешь и принимаешь решение не во вред природе. 2.Содержишь в чистоте территорию школы, дома, места отдыха на природе.3.На природе не рвёшь, не шумишь, не топчешь, не загрязняешь.4. Занимаешься благими делами: делаешь скворечники и кормушки, сажаешь цветы и деревья». Эта  памятка для ребят в классном экологическом уголке. 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В.А.Сухомлинский утверждал, что развивать мышление детей, укреплять умственные силы ребёнка среди природы - это требование естественных закономерностей развития детского организма. Замечательного педагога    поддерживают и  авторы  «Экологической азбуки» И.В.Емель</w:t>
      </w:r>
      <w:r w:rsidR="004F188D" w:rsidRPr="00A332FE">
        <w:rPr>
          <w:rFonts w:ascii="Times New Roman" w:hAnsi="Times New Roman" w:cs="Times New Roman"/>
          <w:sz w:val="24"/>
          <w:szCs w:val="24"/>
        </w:rPr>
        <w:t xml:space="preserve">янов и А.А. </w:t>
      </w:r>
      <w:proofErr w:type="spellStart"/>
      <w:r w:rsidR="004F188D" w:rsidRPr="00A332FE">
        <w:rPr>
          <w:rFonts w:ascii="Times New Roman" w:hAnsi="Times New Roman" w:cs="Times New Roman"/>
          <w:sz w:val="24"/>
          <w:szCs w:val="24"/>
        </w:rPr>
        <w:t>Околелова</w:t>
      </w:r>
      <w:proofErr w:type="spellEnd"/>
      <w:r w:rsidR="004F188D" w:rsidRPr="00A332FE">
        <w:rPr>
          <w:rFonts w:ascii="Times New Roman" w:hAnsi="Times New Roman" w:cs="Times New Roman"/>
          <w:sz w:val="24"/>
          <w:szCs w:val="24"/>
        </w:rPr>
        <w:t>.</w:t>
      </w:r>
      <w:r w:rsidRPr="00A332FE">
        <w:rPr>
          <w:rFonts w:ascii="Times New Roman" w:hAnsi="Times New Roman" w:cs="Times New Roman"/>
          <w:sz w:val="24"/>
          <w:szCs w:val="24"/>
        </w:rPr>
        <w:t xml:space="preserve">  Действительно, ребятам  младших  классов  порой трудно  понять экологические  термины, например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332FE">
        <w:rPr>
          <w:rFonts w:ascii="Times New Roman" w:hAnsi="Times New Roman" w:cs="Times New Roman"/>
          <w:sz w:val="24"/>
          <w:szCs w:val="24"/>
        </w:rPr>
        <w:t>« экосистема», и авторы  «Экологической азбуки»  предлагают это сделать таким  образом. Сходить весной на экскурсию в лес, найти полянку, где растут ландыши</w:t>
      </w:r>
      <w:r w:rsidR="004F188D" w:rsidRPr="00A332FE">
        <w:rPr>
          <w:rFonts w:ascii="Times New Roman" w:hAnsi="Times New Roman" w:cs="Times New Roman"/>
          <w:sz w:val="24"/>
          <w:szCs w:val="24"/>
        </w:rPr>
        <w:t>,</w:t>
      </w:r>
      <w:r w:rsidRPr="00A332FE">
        <w:rPr>
          <w:rFonts w:ascii="Times New Roman" w:hAnsi="Times New Roman" w:cs="Times New Roman"/>
          <w:sz w:val="24"/>
          <w:szCs w:val="24"/>
        </w:rPr>
        <w:t xml:space="preserve"> и  изучить эту территорию. Землю, травинки, воздух, личинки, насекомых. Попробовать дать определение термину  через детское восприятие. Идея проста,  главное дело  полезное – сходить в весенний лес, понаблюдать за пробуждением природы и определение экосистемы  сделать.  И ведь получилось! «Экосистема- это место, где растут  ландыши на влажной с перегнившими листьями почве,  растёт  трава,  летают пчёлы».  Такое  первое  определение  сделали дети. Сравнили с предложенным мной определением, выбрали, что проще для детского  понимания, сохранив при этом  суть определения, и сделали окончательное заключение: «Экосистема-это территория, где все компоненты природы взаимосвязаны». Солидарна с авторами «Экологической азбуки»- это замечательная работа для развития экологического мышления. Задача  учителя, так построить познавательный и образовательный процесс, чтобы сознательное усвоение экологических понятий,  природных законов послужило фундаментом для прочного экологического мышления, а система знаний  умений и навыков перешла в убеждения  и соответствующие им ценности и </w:t>
      </w:r>
      <w:r w:rsidR="004F188D" w:rsidRPr="00A332FE">
        <w:rPr>
          <w:rFonts w:ascii="Times New Roman" w:hAnsi="Times New Roman" w:cs="Times New Roman"/>
          <w:sz w:val="24"/>
          <w:szCs w:val="24"/>
        </w:rPr>
        <w:t>идеалы,</w:t>
      </w:r>
      <w:r w:rsidRPr="00A332FE">
        <w:rPr>
          <w:rFonts w:ascii="Times New Roman" w:hAnsi="Times New Roman" w:cs="Times New Roman"/>
          <w:sz w:val="24"/>
          <w:szCs w:val="24"/>
        </w:rPr>
        <w:t xml:space="preserve"> т.е. добиться  </w:t>
      </w:r>
      <w:r w:rsidRPr="00A332FE">
        <w:rPr>
          <w:rFonts w:ascii="Times New Roman" w:hAnsi="Times New Roman" w:cs="Times New Roman"/>
          <w:sz w:val="24"/>
          <w:szCs w:val="24"/>
        </w:rPr>
        <w:lastRenderedPageBreak/>
        <w:t>такого же прочного мировоззрения. Это – главное направление в экологическом воспитании младших школьников</w:t>
      </w: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К нему  следует добавить  и другие, не менее важные составляющие   работы по воспитанию экологической культуры  младших школьников. Это, с моей точки зрения  и с  точки зрения моих коллег по работе учителей начальных классов  следующее:  1. Обязательное   применение  экологических знаний в жизни.   </w:t>
      </w: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2. Сотрудничество с родителями и общественностью.       </w:t>
      </w: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3.Гласность и массовость в работе. </w:t>
      </w: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4.Системность в работе по данному направлению.        </w:t>
      </w: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5.Использование агитационного материала для пропаганды   экологической культуры.</w:t>
      </w:r>
    </w:p>
    <w:p w:rsidR="00EA3969" w:rsidRPr="00A332FE" w:rsidRDefault="00EA3969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  Чем больше людей  будет  участвовать  в  защите  природы, тем  эффективнее   будут результаты.    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Для воспитания экологической культуры существует множество форм  организации деятельности детей.  Их  выбор зависит от возраста ребят, их интеллектуального и психологического  развития и опыта работы педагога. Учить детей видеть красоту родной природы, развивать интерес к окружающему миру  надо  осуществлять  с раннего возраста, и это основная задача родителей. А   всматриваться в нее, приобретать навыки общения с ней, беречь её,  воспитывать всестороннюю   личность с основами экологической культуры – это задача дошкольных учреждений  и школы. Возможностей для этой важной составляющей нравственного воспитания  школьников,   как в урочной, так и во внеклассной работе у учителя  достаточно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332FE">
        <w:rPr>
          <w:rFonts w:ascii="Times New Roman" w:hAnsi="Times New Roman" w:cs="Times New Roman"/>
          <w:sz w:val="24"/>
          <w:szCs w:val="24"/>
        </w:rPr>
        <w:t>Экскурсия,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332FE">
        <w:rPr>
          <w:rFonts w:ascii="Times New Roman" w:hAnsi="Times New Roman" w:cs="Times New Roman"/>
          <w:sz w:val="24"/>
          <w:szCs w:val="24"/>
        </w:rPr>
        <w:t xml:space="preserve"> на мой взгляд, одна из самых доступных форм общения с природой и вот почему. 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332FE">
        <w:rPr>
          <w:rFonts w:ascii="Times New Roman" w:hAnsi="Times New Roman" w:cs="Times New Roman"/>
          <w:sz w:val="24"/>
          <w:szCs w:val="24"/>
        </w:rPr>
        <w:t>Во время    экскурсий  по предмету «Окружающий  мир», в  походах, на прогулках и рыбалке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2FE">
        <w:rPr>
          <w:rFonts w:ascii="Times New Roman" w:hAnsi="Times New Roman" w:cs="Times New Roman"/>
          <w:sz w:val="24"/>
          <w:szCs w:val="24"/>
        </w:rPr>
        <w:t xml:space="preserve">    дети  могут  в естественной обстановке наблюдать явления природы, сезонные изменения, смотреть</w:t>
      </w:r>
      <w:proofErr w:type="gramStart"/>
      <w:r w:rsidRPr="00A332F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32FE">
        <w:rPr>
          <w:rFonts w:ascii="Times New Roman" w:hAnsi="Times New Roman" w:cs="Times New Roman"/>
          <w:sz w:val="24"/>
          <w:szCs w:val="24"/>
        </w:rPr>
        <w:t xml:space="preserve"> как люди преобразуют природу в соответствии с требованиями жизни ,и как природа  не только служит  им, но  и находится  в  некоторой зависимости от человека. Это благоприятные моменты, которые учитель может и должен использовать  для закладки фундамента  экологических знаний. Наблюдая различные природные явления в естественных условиях, младшие   школьники  охотно воспринимают разнообразие  красок и звуков родной природы. Они как бы растворяются в ней, потому что  ребята  в этом возрасте  очень эмоциональные и впечатлительные. Дети   проявляют живой, непосредственный интерес к окружающей природе. В качестве     признака, по которому можно судить об интересе к природе и её охране,  может служить активное оперирование знаниями, участие в обсуждении отдельных природных явлений,  отношений между особями в растительных или  животных сообществах,  о роли человека  в сохранении природного равновесия. Младшие школьники  подмечают  любые сезонные  изменения в  окружающей природе.  Например, во время экскурсии в весенний лес Алёша заметил: «Весной из леса уходить совсем не хочется. Воздух чистый и пахнет ландышами. Комары уже тут – как тут: почувствовали  тепло», а Таня добавила: «Природа проснулась от долгого зимнего сна:  долбит клювом дятел, суетятся птицы. Они рады, что вернулись в родные края. Зимой им у нас холодно и голодно». Захар возразил: «Зимой в лесу тоже хорошо. Много снега. На нём видны следы  животных, значит, жизнь в лесу  есть. Только непривычно тихо. Кажется, что лес спит и вся природа отдыхает». Любуясь природой, наслаждаясь её звуками,  дети вместе со мной вспоминают ее поэтические образы на уроках  окружающего мира, литературного чтения  и  выполняют творческие работы. Они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2FE">
        <w:rPr>
          <w:rFonts w:ascii="Times New Roman" w:hAnsi="Times New Roman" w:cs="Times New Roman"/>
          <w:sz w:val="24"/>
          <w:szCs w:val="24"/>
        </w:rPr>
        <w:t>составляют экологические  сказки и рассказы, пишут  небольшие  сочинения, а наиболее одарённые  ребята вместе с родителями  - короткие стихи,  делают рисунки времён года, схемы природных процессов, плакаты в защиту  природы.</w:t>
      </w:r>
    </w:p>
    <w:p w:rsidR="00C45923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2FE">
        <w:rPr>
          <w:rFonts w:ascii="Times New Roman" w:hAnsi="Times New Roman" w:cs="Times New Roman"/>
          <w:sz w:val="24"/>
          <w:szCs w:val="24"/>
        </w:rPr>
        <w:t xml:space="preserve">  Работы  авторы представляют на ярмарку Творчества</w:t>
      </w:r>
      <w:r w:rsidRPr="00A332F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332FE">
        <w:rPr>
          <w:rFonts w:ascii="Times New Roman" w:hAnsi="Times New Roman" w:cs="Times New Roman"/>
          <w:sz w:val="24"/>
          <w:szCs w:val="24"/>
        </w:rPr>
        <w:t xml:space="preserve">очень любимое и ожидаемое детьми мероприятие.  Оно  позволяет  учителю, на мой взгляд, через творчество ребят раскрыть, а затем и разрешить проблемы  во взаимоотношениях   младших школьников  с окружающей природой. Это реальная возможность  учителя  для  накопления </w:t>
      </w:r>
      <w:r w:rsidRPr="00A332FE">
        <w:rPr>
          <w:rFonts w:ascii="Times New Roman" w:hAnsi="Times New Roman" w:cs="Times New Roman"/>
          <w:sz w:val="24"/>
          <w:szCs w:val="24"/>
        </w:rPr>
        <w:lastRenderedPageBreak/>
        <w:t xml:space="preserve">школьниками  экологических знаний и формирования экологического мировоззрения – фундамента  в    формировании  экологической культуры  учащихся начального звена. Кроме того, учащиеся получают оценку  своих   действий во взаимоотношениях  с природой    со стороны  взрослых  и  одноклассников. Заключительную оценку их деятельности, как правило, ставит учитель. Творческая ярмарка – праздник для ребят, на который </w:t>
      </w:r>
      <w:r w:rsidR="004F188D" w:rsidRPr="00A332FE">
        <w:rPr>
          <w:rFonts w:ascii="Times New Roman" w:hAnsi="Times New Roman" w:cs="Times New Roman"/>
          <w:sz w:val="24"/>
          <w:szCs w:val="24"/>
        </w:rPr>
        <w:t>они приглашают  всех желающих. Юные а</w:t>
      </w:r>
      <w:r w:rsidRPr="00A332FE">
        <w:rPr>
          <w:rFonts w:ascii="Times New Roman" w:hAnsi="Times New Roman" w:cs="Times New Roman"/>
          <w:sz w:val="24"/>
          <w:szCs w:val="24"/>
        </w:rPr>
        <w:t>вторы произведений знакомят слушателей не только с содержанием, но и обращают внимание на основную мысль или проблему экологического характера. Например, после  сказок  «Чёрт и Водяной», «Путешествие капельки»   традиционное - «Сказка ложь, да в ней намёк, добрым молодцам урок» подтолкнуло ребят к раскрытию его сути:  «Вода – часть природы. Она дом для многих обитателей рек, озёр, морей. Человек главный на планете и, если он  не будет  загрязнять воду природных источников, то он сохранит жизнь себе и всем живым организмам на Земле».  Вспомнили притчу о двух лягушках, которые попали в горшок со сливками. Одна сказала: «Это конец». Сложила лапки и захлебнулась.  Другая лягушка  барахталась, сбила под собой комок масла и выбралась из горшка. Так и человек должен найти разум, силы и средства, чтобы поладить с природой, судьба которой в его руках - эту  основную мысль   притчи четвероклассники  «уловили» сразу. Чтение стихов и рассказов о временах года, особенностях природы каждого сезона вызвало у ребят ностальгию о лете. Они правильно подметили, что такого бурного роскошества природы, обилия растительного и животного мира, солнечных дней и возможности насладиться  гармонией  звуков окружающего мира – нет  ни в одном времени года.  Грех такую красоту не беречь! А строчки из стихотворения «Комар», написанное Алёшей «О природе я пишу, подружиться с ней хочу» стали напутствием для школьников  в их да</w:t>
      </w:r>
      <w:r w:rsidR="00EB30F6" w:rsidRPr="00A332FE">
        <w:rPr>
          <w:rFonts w:ascii="Times New Roman" w:hAnsi="Times New Roman" w:cs="Times New Roman"/>
          <w:sz w:val="24"/>
          <w:szCs w:val="24"/>
        </w:rPr>
        <w:t>льнейших  отношениях с природой:</w:t>
      </w:r>
    </w:p>
    <w:p w:rsidR="00C45923" w:rsidRPr="00A332FE" w:rsidRDefault="00EB30F6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«</w:t>
      </w:r>
      <w:r w:rsidR="00C45923" w:rsidRPr="00A332FE">
        <w:rPr>
          <w:rFonts w:ascii="Times New Roman" w:hAnsi="Times New Roman" w:cs="Times New Roman"/>
          <w:sz w:val="24"/>
          <w:szCs w:val="24"/>
        </w:rPr>
        <w:t xml:space="preserve"> О природе я пишу, подружиться с ней хочу.</w:t>
      </w:r>
    </w:p>
    <w:p w:rsidR="00C45923" w:rsidRPr="00A332FE" w:rsidRDefault="00C45923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Вот </w:t>
      </w:r>
      <w:proofErr w:type="spellStart"/>
      <w:r w:rsidRPr="00A332FE">
        <w:rPr>
          <w:rFonts w:ascii="Times New Roman" w:hAnsi="Times New Roman" w:cs="Times New Roman"/>
          <w:sz w:val="24"/>
          <w:szCs w:val="24"/>
        </w:rPr>
        <w:t>стрекозка</w:t>
      </w:r>
      <w:proofErr w:type="spellEnd"/>
      <w:r w:rsidRPr="00A332FE">
        <w:rPr>
          <w:rFonts w:ascii="Times New Roman" w:hAnsi="Times New Roman" w:cs="Times New Roman"/>
          <w:sz w:val="24"/>
          <w:szCs w:val="24"/>
        </w:rPr>
        <w:t xml:space="preserve">  приземлилась, словно  быстрый вертолёт.</w:t>
      </w:r>
    </w:p>
    <w:p w:rsidR="00C45923" w:rsidRPr="00A332FE" w:rsidRDefault="00C45923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Посидела, улетела – продолжает свой полёт.</w:t>
      </w:r>
    </w:p>
    <w:p w:rsidR="00C45923" w:rsidRPr="00A332FE" w:rsidRDefault="00C45923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Вот комарик хулиганит – укусил меня слегка.</w:t>
      </w:r>
    </w:p>
    <w:p w:rsidR="00C45923" w:rsidRPr="00A332FE" w:rsidRDefault="00C45923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Я ударил « хулигана», и не стало комара.</w:t>
      </w:r>
    </w:p>
    <w:p w:rsidR="00C45923" w:rsidRPr="00A332FE" w:rsidRDefault="00C45923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А  лягушкам на болоте – тем обидно,  ай, ай, ай!</w:t>
      </w:r>
    </w:p>
    <w:p w:rsidR="00C45923" w:rsidRPr="00A332FE" w:rsidRDefault="00C45923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 Что не им достался этот хулиганистый комар</w:t>
      </w:r>
      <w:r w:rsidR="00EB30F6" w:rsidRPr="00A332FE">
        <w:rPr>
          <w:rFonts w:ascii="Times New Roman" w:hAnsi="Times New Roman" w:cs="Times New Roman"/>
          <w:sz w:val="24"/>
          <w:szCs w:val="24"/>
        </w:rPr>
        <w:t>»</w:t>
      </w:r>
      <w:r w:rsidRPr="00A332FE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Заслуживает внимания  и  одобрения такой вид творчества как рисунки на экологическую тему. На них  юные художники по- детски  показывают красоту окружающей природы и своё место в ней. По своему интересны экологические  викторины, конкурсы эрудитов, путешествия в природу, встречи с интересными людьми, посвятившими свою жизнь сохранению природы, экологические марафоны с участием команд со всего района, походы по родному краю. Все эти формы во многом носят познавательный характер и это замечательно, но  не менее  важной  в воспитании  культуры поведения  в природе считаю  практическую  деятельность  ребят.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Это венец всей работы по воспитанию  экологической культуры.     Мой опыт работы в школе сначала в качестве вожатой, а затем учителя начальных классов  позволяет  высказать своё мнение о том, что правильно и интересно проведённые акции, «десанты», операции – незаменимые и полезные формы  для воспитания бережного отношения к природе. Они заслуживают особого внимания.  Акции позволяют охватить работой  достаточно большое количество детей, и длительное время работать над  решением  какой  либо экологической проблемы, например, бережное использование питьевой воды в школе или  озеленение  школьного двора.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.  В  « операциях»  и  «десантах» ребята участвуют с большим интересом, если   использовать элементы военной игры,  и стать « разведчиками». Затем  найти и уничтожить  «врага» школьного  двора, реки, леса, пруда. </w:t>
      </w:r>
    </w:p>
    <w:p w:rsidR="00C45923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Вовремя  «выброшенный десант» ликвидировал мусор на пляже местной реки </w:t>
      </w:r>
      <w:proofErr w:type="spellStart"/>
      <w:r w:rsidRPr="00A332FE">
        <w:rPr>
          <w:rFonts w:ascii="Times New Roman" w:hAnsi="Times New Roman" w:cs="Times New Roman"/>
          <w:sz w:val="24"/>
          <w:szCs w:val="24"/>
        </w:rPr>
        <w:t>Терса</w:t>
      </w:r>
      <w:proofErr w:type="spellEnd"/>
      <w:r w:rsidRPr="00A332FE">
        <w:rPr>
          <w:rFonts w:ascii="Times New Roman" w:hAnsi="Times New Roman" w:cs="Times New Roman"/>
          <w:sz w:val="24"/>
          <w:szCs w:val="24"/>
        </w:rPr>
        <w:t xml:space="preserve">, а  операция  «Кормушка» помогла птицам пережить холодную зиму. Составленные вместе с </w:t>
      </w:r>
      <w:r w:rsidRPr="00A332FE">
        <w:rPr>
          <w:rFonts w:ascii="Times New Roman" w:hAnsi="Times New Roman" w:cs="Times New Roman"/>
          <w:sz w:val="24"/>
          <w:szCs w:val="24"/>
        </w:rPr>
        <w:lastRenderedPageBreak/>
        <w:t>родителями   листовки никого  не остав</w:t>
      </w:r>
      <w:r w:rsidR="00C45923" w:rsidRPr="00A332FE">
        <w:rPr>
          <w:rFonts w:ascii="Times New Roman" w:hAnsi="Times New Roman" w:cs="Times New Roman"/>
          <w:sz w:val="24"/>
          <w:szCs w:val="24"/>
        </w:rPr>
        <w:t>ляют равнодушным: «Школьник Елани</w:t>
      </w:r>
      <w:proofErr w:type="gramStart"/>
      <w:r w:rsidR="00C45923" w:rsidRPr="00A332F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45923" w:rsidRPr="00A332FE">
        <w:rPr>
          <w:rFonts w:ascii="Times New Roman" w:hAnsi="Times New Roman" w:cs="Times New Roman"/>
          <w:sz w:val="24"/>
          <w:szCs w:val="24"/>
        </w:rPr>
        <w:t xml:space="preserve"> запоминай! Птичьих гнёзд не разоряй!</w:t>
      </w:r>
    </w:p>
    <w:p w:rsidR="00C45923" w:rsidRPr="00A332FE" w:rsidRDefault="00C45923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Санитаров леса ты не обижай! Кормушки сделай ты для птиц, спаси  от голода  синиц!» </w:t>
      </w: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A3969" w:rsidRPr="00A332FE" w:rsidRDefault="00EA3969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Элементы игры присутствуют в </w:t>
      </w:r>
      <w:r w:rsidRPr="00A332FE">
        <w:rPr>
          <w:rFonts w:ascii="Times New Roman" w:hAnsi="Times New Roman" w:cs="Times New Roman"/>
          <w:b/>
          <w:sz w:val="24"/>
          <w:szCs w:val="24"/>
        </w:rPr>
        <w:t>«</w:t>
      </w:r>
      <w:r w:rsidRPr="00A332FE">
        <w:rPr>
          <w:rFonts w:ascii="Times New Roman" w:hAnsi="Times New Roman" w:cs="Times New Roman"/>
          <w:sz w:val="24"/>
          <w:szCs w:val="24"/>
        </w:rPr>
        <w:t>Путешествиях в природу»,</w:t>
      </w:r>
      <w:r w:rsidR="00D74355" w:rsidRPr="00A332FE">
        <w:rPr>
          <w:rFonts w:ascii="Times New Roman" w:hAnsi="Times New Roman" w:cs="Times New Roman"/>
          <w:sz w:val="24"/>
          <w:szCs w:val="24"/>
        </w:rPr>
        <w:t xml:space="preserve">  экологических марафонах,</w:t>
      </w:r>
      <w:r w:rsidRPr="00A332FE">
        <w:rPr>
          <w:rFonts w:ascii="Times New Roman" w:hAnsi="Times New Roman" w:cs="Times New Roman"/>
          <w:sz w:val="24"/>
          <w:szCs w:val="24"/>
        </w:rPr>
        <w:t xml:space="preserve"> где ребята решают различные задачи экологического характера.</w:t>
      </w:r>
    </w:p>
    <w:p w:rsidR="00C539CC" w:rsidRPr="00A332FE" w:rsidRDefault="00961CE1" w:rsidP="00A332F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Прогноз такой работы    позволяет мне надеяться на то, что мои ребята в будущем будут любить природу и заботиться о том, чтобы наша планета была чистой</w:t>
      </w:r>
      <w:r w:rsidR="004B5F36" w:rsidRPr="00A332FE">
        <w:rPr>
          <w:rFonts w:ascii="Times New Roman" w:hAnsi="Times New Roman" w:cs="Times New Roman"/>
          <w:sz w:val="24"/>
          <w:szCs w:val="24"/>
        </w:rPr>
        <w:t>.</w:t>
      </w:r>
    </w:p>
    <w:p w:rsidR="00C539CC" w:rsidRPr="00A332FE" w:rsidRDefault="00C539CC" w:rsidP="00A332F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FE">
        <w:rPr>
          <w:rFonts w:ascii="Times New Roman" w:hAnsi="Times New Roman" w:cs="Times New Roman"/>
          <w:b/>
          <w:sz w:val="24"/>
          <w:szCs w:val="24"/>
        </w:rPr>
        <w:t>Список литературы.</w:t>
      </w:r>
    </w:p>
    <w:p w:rsidR="00C539CC" w:rsidRPr="00A332FE" w:rsidRDefault="00C539CC" w:rsidP="00A332FE">
      <w:pPr>
        <w:pStyle w:val="a3"/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332FE">
        <w:rPr>
          <w:rFonts w:ascii="Times New Roman" w:hAnsi="Times New Roman" w:cs="Times New Roman"/>
          <w:sz w:val="24"/>
          <w:szCs w:val="24"/>
        </w:rPr>
        <w:t>А.Н.Грешневиков</w:t>
      </w:r>
      <w:proofErr w:type="spellEnd"/>
      <w:r w:rsidRPr="00A332FE">
        <w:rPr>
          <w:rFonts w:ascii="Times New Roman" w:hAnsi="Times New Roman" w:cs="Times New Roman"/>
          <w:sz w:val="24"/>
          <w:szCs w:val="24"/>
        </w:rPr>
        <w:t>. «Экологический букварь».</w:t>
      </w:r>
    </w:p>
    <w:p w:rsidR="00C539CC" w:rsidRPr="00A332FE" w:rsidRDefault="00C539CC" w:rsidP="00A332FE">
      <w:pPr>
        <w:pStyle w:val="a3"/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>Издательство  АО « Журнал ЭКО</w:t>
      </w:r>
      <w:proofErr w:type="gramStart"/>
      <w:r w:rsidRPr="00A332FE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A332FE">
        <w:rPr>
          <w:rFonts w:ascii="Times New Roman" w:hAnsi="Times New Roman" w:cs="Times New Roman"/>
          <w:sz w:val="24"/>
          <w:szCs w:val="24"/>
        </w:rPr>
        <w:t xml:space="preserve"> ИНФОРМ»,Москва,1995г.</w:t>
      </w:r>
    </w:p>
    <w:p w:rsidR="00C539CC" w:rsidRPr="00A332FE" w:rsidRDefault="00C539CC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      2.Журнал «Природа и мы .Экология от</w:t>
      </w:r>
      <w:proofErr w:type="gramStart"/>
      <w:r w:rsidRPr="00A332F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332FE">
        <w:rPr>
          <w:rFonts w:ascii="Times New Roman" w:hAnsi="Times New Roman" w:cs="Times New Roman"/>
          <w:sz w:val="24"/>
          <w:szCs w:val="24"/>
        </w:rPr>
        <w:t xml:space="preserve">  до Я».</w:t>
      </w:r>
    </w:p>
    <w:p w:rsidR="00C539CC" w:rsidRPr="00A332FE" w:rsidRDefault="00C539CC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          Издательство Москва,           ЗАО «Аргументы и факты»,  №5 2004г.</w:t>
      </w:r>
    </w:p>
    <w:p w:rsidR="00F10A5F" w:rsidRPr="00A332FE" w:rsidRDefault="003B54C3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    3</w:t>
      </w:r>
      <w:r w:rsidR="00F10A5F" w:rsidRPr="00A332FE">
        <w:rPr>
          <w:rFonts w:ascii="Times New Roman" w:hAnsi="Times New Roman" w:cs="Times New Roman"/>
          <w:sz w:val="24"/>
          <w:szCs w:val="24"/>
        </w:rPr>
        <w:t>.Г.А. Алёшина. « Глобус».  Издательство «Детская      литература»</w:t>
      </w:r>
      <w:proofErr w:type="gramStart"/>
      <w:r w:rsidR="00F10A5F" w:rsidRPr="00A332FE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="00F10A5F" w:rsidRPr="00A332FE">
        <w:rPr>
          <w:rFonts w:ascii="Times New Roman" w:hAnsi="Times New Roman" w:cs="Times New Roman"/>
          <w:sz w:val="24"/>
          <w:szCs w:val="24"/>
        </w:rPr>
        <w:t>енинград,1989г.</w:t>
      </w:r>
    </w:p>
    <w:p w:rsidR="00887C06" w:rsidRPr="00A332FE" w:rsidRDefault="00F10A5F" w:rsidP="00A332F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A332FE">
        <w:rPr>
          <w:rFonts w:ascii="Times New Roman" w:hAnsi="Times New Roman" w:cs="Times New Roman"/>
          <w:sz w:val="24"/>
          <w:szCs w:val="24"/>
        </w:rPr>
        <w:t xml:space="preserve">       4.В.С. </w:t>
      </w:r>
      <w:proofErr w:type="spellStart"/>
      <w:r w:rsidRPr="00A332FE">
        <w:rPr>
          <w:rFonts w:ascii="Times New Roman" w:hAnsi="Times New Roman" w:cs="Times New Roman"/>
          <w:sz w:val="24"/>
          <w:szCs w:val="24"/>
        </w:rPr>
        <w:t>Кукушин</w:t>
      </w:r>
      <w:proofErr w:type="spellEnd"/>
      <w:r w:rsidRPr="00A332FE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A332FE">
        <w:rPr>
          <w:rFonts w:ascii="Times New Roman" w:hAnsi="Times New Roman" w:cs="Times New Roman"/>
          <w:sz w:val="24"/>
          <w:szCs w:val="24"/>
        </w:rPr>
        <w:t>Болдырева-Вараксина</w:t>
      </w:r>
      <w:proofErr w:type="spellEnd"/>
      <w:r w:rsidRPr="00A332FE">
        <w:rPr>
          <w:rFonts w:ascii="Times New Roman" w:hAnsi="Times New Roman" w:cs="Times New Roman"/>
          <w:sz w:val="24"/>
          <w:szCs w:val="24"/>
        </w:rPr>
        <w:t xml:space="preserve"> «Педагогика начального образования».  Москва,             Издательский центр  «</w:t>
      </w:r>
      <w:proofErr w:type="spellStart"/>
      <w:r w:rsidRPr="00A332FE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A332FE">
        <w:rPr>
          <w:rFonts w:ascii="Times New Roman" w:hAnsi="Times New Roman" w:cs="Times New Roman"/>
          <w:sz w:val="24"/>
          <w:szCs w:val="24"/>
        </w:rPr>
        <w:t>», 2005г.</w:t>
      </w:r>
    </w:p>
    <w:sectPr w:rsidR="00887C06" w:rsidRPr="00A332FE" w:rsidSect="004D6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A2938"/>
    <w:multiLevelType w:val="hybridMultilevel"/>
    <w:tmpl w:val="0FD6E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3969"/>
    <w:rsid w:val="0004491A"/>
    <w:rsid w:val="00066F21"/>
    <w:rsid w:val="003B54C3"/>
    <w:rsid w:val="00460A2C"/>
    <w:rsid w:val="004B5F36"/>
    <w:rsid w:val="004D47B0"/>
    <w:rsid w:val="004D6E26"/>
    <w:rsid w:val="004F188D"/>
    <w:rsid w:val="005A3CC9"/>
    <w:rsid w:val="005B0CD3"/>
    <w:rsid w:val="006631CB"/>
    <w:rsid w:val="00887C06"/>
    <w:rsid w:val="008C0722"/>
    <w:rsid w:val="00961CE1"/>
    <w:rsid w:val="00A332FE"/>
    <w:rsid w:val="00A95AA5"/>
    <w:rsid w:val="00AD2420"/>
    <w:rsid w:val="00C2107E"/>
    <w:rsid w:val="00C45923"/>
    <w:rsid w:val="00C539CC"/>
    <w:rsid w:val="00D74355"/>
    <w:rsid w:val="00EA3969"/>
    <w:rsid w:val="00EB30F6"/>
    <w:rsid w:val="00F1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9C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2444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Зиновьев ЕИ</cp:lastModifiedBy>
  <cp:revision>19</cp:revision>
  <dcterms:created xsi:type="dcterms:W3CDTF">2015-04-07T06:13:00Z</dcterms:created>
  <dcterms:modified xsi:type="dcterms:W3CDTF">2015-04-07T08:08:00Z</dcterms:modified>
</cp:coreProperties>
</file>